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client : </w:t>
      </w:r>
      <w:r>
        <w:rPr>
          <w:rFonts w:ascii="Calibri" w:hAnsi="Calibri" w:eastAsia="Calibri"/>
          <w:sz w:val="22"/>
          <w:highlight w:val="yellow"/>
        </w:rPr>
        <w:t>[numéro]</w:t>
      </w:r>
      <w:r>
        <w:rPr>
          <w:rFonts w:ascii="Calibri" w:hAnsi="Calibri" w:eastAsia="Calibri"/>
          <w:sz w:val="22"/>
        </w:rPr>
        <w:t xml:space="preserve"> — N° de contrat : </w:t>
      </w:r>
      <w:r>
        <w:rPr>
          <w:rFonts w:ascii="Calibri" w:hAnsi="Calibri" w:eastAsia="Calibri"/>
          <w:sz w:val="22"/>
          <w:highlight w:val="yellow"/>
        </w:rPr>
        <w:t>[numéro]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[Dénomination de la société]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</w:rPr>
        <w:t xml:space="preserve">Service clients — </w:t>
      </w:r>
      <w:r>
        <w:rPr>
          <w:rFonts w:ascii="Calibri" w:hAnsi="Calibri" w:eastAsia="Calibri"/>
          <w:sz w:val="22"/>
          <w:highlight w:val="yellow"/>
        </w:rPr>
        <w:t>[résiliations]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Résiliation du contrat n° </w:t>
      </w:r>
      <w:r>
        <w:rPr>
          <w:rFonts w:ascii="Calibri" w:hAnsi="Calibri" w:eastAsia="Calibri"/>
          <w:b/>
          <w:sz w:val="22"/>
          <w:highlight w:val="yellow"/>
        </w:rPr>
        <w:t>[numéro]</w:t>
      </w:r>
      <w:r>
        <w:rPr>
          <w:rFonts w:ascii="Calibri" w:hAnsi="Calibri" w:eastAsia="Calibri"/>
          <w:b/>
          <w:sz w:val="22"/>
        </w:rPr>
        <w:t xml:space="preserve"> — </w:t>
      </w:r>
      <w:r>
        <w:rPr>
          <w:rFonts w:ascii="Calibri" w:hAnsi="Calibri" w:eastAsia="Calibri"/>
          <w:b/>
          <w:sz w:val="22"/>
          <w:highlight w:val="yellow"/>
        </w:rPr>
        <w:t>[abonnement internet / téléphonie / salle de sport / prestation de …]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suis titulaire auprès de votre société du contrat n° </w:t>
      </w:r>
      <w:r>
        <w:rPr>
          <w:rFonts w:ascii="Calibri" w:hAnsi="Calibri" w:eastAsia="Calibri"/>
          <w:sz w:val="22"/>
          <w:highlight w:val="yellow"/>
        </w:rPr>
        <w:t>[numéro]</w:t>
      </w:r>
      <w:r>
        <w:rPr>
          <w:rFonts w:ascii="Calibri" w:hAnsi="Calibri" w:eastAsia="Calibri"/>
          <w:sz w:val="22"/>
        </w:rPr>
        <w:t xml:space="preserve">, souscrit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portant sur </w:t>
      </w:r>
      <w:r>
        <w:rPr>
          <w:rFonts w:ascii="Calibri" w:hAnsi="Calibri" w:eastAsia="Calibri"/>
          <w:sz w:val="22"/>
          <w:highlight w:val="yellow"/>
        </w:rPr>
        <w:t>[désignation de l’abonnement ou de la prestation]</w:t>
      </w:r>
      <w:r>
        <w:rPr>
          <w:rFonts w:ascii="Calibri" w:hAnsi="Calibri" w:eastAsia="Calibri"/>
          <w:sz w:val="22"/>
        </w:rPr>
        <w:t>.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Par la présente, je vous notifie ma décision de résilier ce contrat </w:t>
      </w:r>
      <w:r>
        <w:rPr>
          <w:rFonts w:ascii="Calibri" w:hAnsi="Calibri" w:eastAsia="Calibri"/>
          <w:sz w:val="22"/>
          <w:highlight w:val="yellow"/>
        </w:rPr>
        <w:t>[cocher l’hypothèse retenue et supprimer les autres]</w:t>
      </w:r>
      <w:r>
        <w:rPr>
          <w:rFonts w:ascii="Calibri" w:hAnsi="Calibri" w:eastAsia="Calibri"/>
          <w:sz w:val="22"/>
        </w:rPr>
        <w:t xml:space="preserve"> :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à sa prochaine échéance, fixée au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, conformément aux conditions générales du contrat ;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à l’issue du préavis de </w:t>
      </w:r>
      <w:r>
        <w:rPr>
          <w:rFonts w:ascii="Calibri" w:hAnsi="Calibri" w:eastAsia="Calibri"/>
          <w:sz w:val="22"/>
          <w:highlight w:val="yellow"/>
        </w:rPr>
        <w:t>[durée]</w:t>
      </w:r>
      <w:r>
        <w:rPr>
          <w:rFonts w:ascii="Calibri" w:hAnsi="Calibri" w:eastAsia="Calibri"/>
          <w:sz w:val="22"/>
        </w:rPr>
        <w:t xml:space="preserve"> prévu par le contrat, soit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;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 xml:space="preserve">de manière anticipée, pour le motif suivant, prévu par le contrat : </w:t>
      </w:r>
      <w:r>
        <w:rPr>
          <w:rFonts w:ascii="Calibri" w:hAnsi="Calibri" w:eastAsia="Calibri"/>
          <w:sz w:val="22"/>
          <w:highlight w:val="yellow"/>
        </w:rPr>
        <w:t>[déménagement, perte d’emploi, raison de santé… — justificatif joint]</w:t>
      </w:r>
      <w:r>
        <w:rPr>
          <w:rFonts w:ascii="Calibri" w:hAnsi="Calibri" w:eastAsia="Calibri"/>
          <w:sz w:val="22"/>
        </w:rPr>
        <w:t xml:space="preserve"> ;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avec effet à la réception de la présente, n’ayant pas reçu l’information sur la possibilité de ne pas reconduire le contrat que le code de la consommation impose au professionnel avant son terme.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>Je vous demande de bien vouloir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me confirmer par écrit la prise en compte de cette résiliation et sa date d’effet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cesser tout prélèvement à compter de cette date et me rembourser, le cas échéant, les sommes versées pour la période postérieure ;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m’indiquer les modalités de restitution du matériel </w:t>
      </w:r>
      <w:r>
        <w:rPr>
          <w:rFonts w:ascii="Calibri" w:hAnsi="Calibri" w:eastAsia="Calibri"/>
          <w:sz w:val="22"/>
          <w:highlight w:val="yellow"/>
        </w:rPr>
        <w:t>[box, décodeur, badge…]</w:t>
      </w:r>
      <w:r>
        <w:rPr>
          <w:rFonts w:ascii="Calibri" w:hAnsi="Calibri" w:eastAsia="Calibri"/>
          <w:sz w:val="22"/>
        </w:rPr>
        <w:t>, le cas échéant ;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m’adresser la facture de clôture.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[Le cas échéant :]</w:t>
      </w:r>
      <w:r>
        <w:rPr>
          <w:rFonts w:ascii="Calibri" w:hAnsi="Calibri" w:eastAsia="Calibri"/>
          <w:sz w:val="22"/>
        </w:rPr>
        <w:t xml:space="preserve"> Je vous informe que je révoquerai auprès de ma banque l’autorisation de prélèvement à compter de la date d’effet de la résiliation.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[copie du contrat ou de la dernière facture]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[justificatif du motif de résiliation, le cas échéant]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Relisez d’abord les conditions générales : durée d’engagement, préavis, motifs de résiliation anticipée et frais éventuels.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Pour un contrat de consommation à reconduction tacite, le professionnel doit vous informer, peu avant le terme, de la possibilité de ne pas le reconduire. À défaut, vous pouvez en principe y mettre fin à tout moment (article L. 215-1 du code de la consommation).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Lorsque le contrat a pu être conclu en ligne, le professionnel doit aussi permettre de le résilier en ligne, par une fonctionnalité gratuite et facilement accessible : vous pouvez l’utiliser à la place de ce courrier.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Assurance, téléphonie, énergie ou crédit obéissent à des règles propres (par exemple, de nombreux contrats d’assurance peuvent être résiliés à tout moment après un an) : vérifiez le texte applicable à votre contrat.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modèle est conçu pour un particulier. Entre professionnels, seules les stipulations du contrat s’appliquent en principe.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d’un contrat (abonnement, prestation)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