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 client : </w:t>
      </w:r>
      <w:r>
        <w:rPr>
          <w:rFonts w:ascii="Calibri" w:hAnsi="Calibri" w:eastAsia="Calibri"/>
          <w:sz w:val="22"/>
          <w:highlight w:val="yellow"/>
        </w:rPr>
        <w:t>[numéro]</w:t>
      </w:r>
    </w:p>
    <w:p>
      <w:pPr>
        <w:spacing w:after="80"/>
      </w:pPr>
    </w:p>
    <w:p>
      <w:pPr>
        <w:spacing w:after="0" w:before="0"/>
        <w:ind w:left="5102"/>
      </w:pPr>
      <w:r>
        <w:rPr>
          <w:rFonts w:ascii="Calibri" w:hAnsi="Calibri" w:eastAsia="Calibri"/>
          <w:b/>
          <w:sz w:val="22"/>
          <w:highlight w:val="yellow"/>
        </w:rPr>
        <w:t>[Dénomination de l’entreprise]</w:t>
      </w:r>
    </w:p>
    <w:p>
      <w:pPr>
        <w:spacing w:after="0" w:before="0"/>
        <w:ind w:left="5102"/>
      </w:pPr>
      <w:r>
        <w:rPr>
          <w:rFonts w:ascii="Calibri" w:hAnsi="Calibri" w:eastAsia="Calibri"/>
          <w:sz w:val="22"/>
        </w:rPr>
        <w:t>Service clients / réclamations</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Contestation de la facture n° </w:t>
      </w:r>
      <w:r>
        <w:rPr>
          <w:rFonts w:ascii="Calibri" w:hAnsi="Calibri" w:eastAsia="Calibri"/>
          <w:b/>
          <w:sz w:val="22"/>
          <w:highlight w:val="yellow"/>
        </w:rPr>
        <w:t>[numéro]</w:t>
      </w:r>
      <w:r>
        <w:rPr>
          <w:rFonts w:ascii="Calibri" w:hAnsi="Calibri" w:eastAsia="Calibri"/>
          <w:b/>
          <w:sz w:val="22"/>
        </w:rPr>
        <w:t xml:space="preserve"> du </w:t>
      </w:r>
      <w:r>
        <w:rPr>
          <w:rFonts w:ascii="Calibri" w:hAnsi="Calibri" w:eastAsia="Calibri"/>
          <w:b/>
          <w:sz w:val="22"/>
          <w:highlight w:val="yellow"/>
        </w:rPr>
        <w:t>[date]</w:t>
      </w:r>
    </w:p>
    <w:p>
      <w:pPr>
        <w:spacing w:after="0" w:before="0"/>
      </w:pPr>
      <w:r>
        <w:rPr>
          <w:rFonts w:ascii="Calibri" w:hAnsi="Calibri" w:eastAsia="Calibri"/>
          <w:sz w:val="22"/>
        </w:rPr>
        <w:t xml:space="preserve">Montant facturé : </w:t>
      </w:r>
      <w:r>
        <w:rPr>
          <w:rFonts w:ascii="Calibri" w:hAnsi="Calibri" w:eastAsia="Calibri"/>
          <w:sz w:val="22"/>
          <w:highlight w:val="yellow"/>
        </w:rPr>
        <w:t>[montant]</w:t>
      </w:r>
      <w:r>
        <w:rPr>
          <w:rFonts w:ascii="Calibri" w:hAnsi="Calibri" w:eastAsia="Calibri"/>
          <w:sz w:val="22"/>
        </w:rPr>
        <w:t xml:space="preserve"> € — Montant contesté : </w:t>
      </w:r>
      <w:r>
        <w:rPr>
          <w:rFonts w:ascii="Calibri" w:hAnsi="Calibri" w:eastAsia="Calibri"/>
          <w:sz w:val="22"/>
          <w:highlight w:val="yellow"/>
        </w:rPr>
        <w:t>[montant]</w:t>
      </w:r>
      <w:r>
        <w:rPr>
          <w:rFonts w:ascii="Calibri" w:hAnsi="Calibri" w:eastAsia="Calibri"/>
          <w:sz w:val="22"/>
        </w:rPr>
        <w:t xml:space="preserve"> €</w:t>
      </w:r>
    </w:p>
    <w:p>
      <w:pPr>
        <w:spacing w:after="80"/>
      </w:pPr>
    </w:p>
    <w:p>
      <w:pPr>
        <w:spacing w:after="160" w:before="0"/>
      </w:pPr>
      <w:r>
        <w:rPr>
          <w:rFonts w:ascii="Calibri" w:hAnsi="Calibri" w:eastAsia="Calibri"/>
          <w:sz w:val="22"/>
        </w:rPr>
        <w:t>Madame, Monsieur,</w:t>
      </w:r>
    </w:p>
    <w:p>
      <w:pPr>
        <w:spacing w:after="160" w:before="0"/>
        <w:jc w:val="both"/>
      </w:pPr>
      <w:r>
        <w:rPr>
          <w:rFonts w:ascii="Calibri" w:hAnsi="Calibri" w:eastAsia="Calibri"/>
          <w:sz w:val="22"/>
        </w:rPr>
        <w:t xml:space="preserve">J’ai reçu votre facture n° </w:t>
      </w:r>
      <w:r>
        <w:rPr>
          <w:rFonts w:ascii="Calibri" w:hAnsi="Calibri" w:eastAsia="Calibri"/>
          <w:sz w:val="22"/>
          <w:highlight w:val="yellow"/>
        </w:rPr>
        <w:t>[numéro]</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d’un montant de </w:t>
      </w:r>
      <w:r>
        <w:rPr>
          <w:rFonts w:ascii="Calibri" w:hAnsi="Calibri" w:eastAsia="Calibri"/>
          <w:sz w:val="22"/>
          <w:highlight w:val="yellow"/>
        </w:rPr>
        <w:t>[montant]</w:t>
      </w:r>
      <w:r>
        <w:rPr>
          <w:rFonts w:ascii="Calibri" w:hAnsi="Calibri" w:eastAsia="Calibri"/>
          <w:sz w:val="22"/>
        </w:rPr>
        <w:t xml:space="preserve"> €, relative à </w:t>
      </w:r>
      <w:r>
        <w:rPr>
          <w:rFonts w:ascii="Calibri" w:hAnsi="Calibri" w:eastAsia="Calibri"/>
          <w:sz w:val="22"/>
          <w:highlight w:val="yellow"/>
        </w:rPr>
        <w:t>[prestation, fourniture ou période facturée]</w:t>
      </w:r>
      <w:r>
        <w:rPr>
          <w:rFonts w:ascii="Calibri" w:hAnsi="Calibri" w:eastAsia="Calibri"/>
          <w:sz w:val="22"/>
        </w:rPr>
        <w:t>.</w:t>
      </w:r>
    </w:p>
    <w:p>
      <w:pPr>
        <w:spacing w:after="80" w:before="0"/>
        <w:jc w:val="both"/>
      </w:pPr>
      <w:r>
        <w:rPr>
          <w:rFonts w:ascii="Calibri" w:hAnsi="Calibri" w:eastAsia="Calibri"/>
          <w:sz w:val="22"/>
        </w:rPr>
        <w:t xml:space="preserve">Je conteste cette facture </w:t>
      </w:r>
      <w:r>
        <w:rPr>
          <w:rFonts w:ascii="Calibri" w:hAnsi="Calibri" w:eastAsia="Calibri"/>
          <w:sz w:val="22"/>
          <w:highlight w:val="yellow"/>
        </w:rPr>
        <w:t>[en totalité / partiellement, à hauteur de … €]</w:t>
      </w:r>
      <w:r>
        <w:rPr>
          <w:rFonts w:ascii="Calibri" w:hAnsi="Calibri" w:eastAsia="Calibri"/>
          <w:sz w:val="22"/>
        </w:rPr>
        <w:t xml:space="preserve"> pour les raisons suivantes :</w:t>
      </w:r>
    </w:p>
    <w:p>
      <w:pPr>
        <w:spacing w:after="40" w:before="0"/>
        <w:jc w:val="both"/>
      </w:pPr>
      <w:r>
        <w:rPr>
          <w:rFonts w:ascii="Calibri" w:hAnsi="Calibri" w:eastAsia="Calibri"/>
          <w:sz w:val="22"/>
        </w:rPr>
        <w:t xml:space="preserve">– </w:t>
      </w:r>
      <w:r>
        <w:rPr>
          <w:rFonts w:ascii="Calibri" w:hAnsi="Calibri" w:eastAsia="Calibri"/>
          <w:sz w:val="22"/>
          <w:highlight w:val="yellow"/>
        </w:rPr>
        <w:t>[par exemple : prestation non réalisée, incomplète ou défectueuse — préciser ;]</w:t>
      </w:r>
    </w:p>
    <w:p>
      <w:pPr>
        <w:spacing w:after="40" w:before="0"/>
        <w:jc w:val="both"/>
      </w:pPr>
      <w:r>
        <w:rPr>
          <w:rFonts w:ascii="Calibri" w:hAnsi="Calibri" w:eastAsia="Calibri"/>
          <w:sz w:val="22"/>
        </w:rPr>
        <w:t xml:space="preserve">– </w:t>
      </w:r>
      <w:r>
        <w:rPr>
          <w:rFonts w:ascii="Calibri" w:hAnsi="Calibri" w:eastAsia="Calibri"/>
          <w:sz w:val="22"/>
          <w:highlight w:val="yellow"/>
        </w:rPr>
        <w:t>[par exemple : prix différent du devis accepté le … ou du tarif convenu ;]</w:t>
      </w:r>
    </w:p>
    <w:p>
      <w:pPr>
        <w:spacing w:after="40" w:before="0"/>
        <w:jc w:val="both"/>
      </w:pPr>
      <w:r>
        <w:rPr>
          <w:rFonts w:ascii="Calibri" w:hAnsi="Calibri" w:eastAsia="Calibri"/>
          <w:sz w:val="22"/>
        </w:rPr>
        <w:t xml:space="preserve">– </w:t>
      </w:r>
      <w:r>
        <w:rPr>
          <w:rFonts w:ascii="Calibri" w:hAnsi="Calibri" w:eastAsia="Calibri"/>
          <w:sz w:val="22"/>
          <w:highlight w:val="yellow"/>
        </w:rPr>
        <w:t>[par exemple : consommation estimée et non réelle — relevé du … : index … ;]</w:t>
      </w:r>
    </w:p>
    <w:p>
      <w:pPr>
        <w:spacing w:after="40" w:before="0"/>
        <w:jc w:val="both"/>
      </w:pPr>
      <w:r>
        <w:rPr>
          <w:rFonts w:ascii="Calibri" w:hAnsi="Calibri" w:eastAsia="Calibri"/>
          <w:sz w:val="22"/>
        </w:rPr>
        <w:t xml:space="preserve">– </w:t>
      </w:r>
      <w:r>
        <w:rPr>
          <w:rFonts w:ascii="Calibri" w:hAnsi="Calibri" w:eastAsia="Calibri"/>
          <w:sz w:val="22"/>
          <w:highlight w:val="yellow"/>
        </w:rPr>
        <w:t>[par exemple : frais, options ou services non souscrits ;]</w:t>
      </w:r>
    </w:p>
    <w:p>
      <w:pPr>
        <w:spacing w:after="160" w:before="0"/>
        <w:jc w:val="both"/>
      </w:pPr>
      <w:r>
        <w:rPr>
          <w:rFonts w:ascii="Calibri" w:hAnsi="Calibri" w:eastAsia="Calibri"/>
          <w:sz w:val="22"/>
        </w:rPr>
        <w:t xml:space="preserve">– </w:t>
      </w:r>
      <w:r>
        <w:rPr>
          <w:rFonts w:ascii="Calibri" w:hAnsi="Calibri" w:eastAsia="Calibri"/>
          <w:sz w:val="22"/>
          <w:highlight w:val="yellow"/>
        </w:rPr>
        <w:t>[par exemple : facturation en double avec la facture n° … .]</w:t>
      </w:r>
    </w:p>
    <w:p>
      <w:pPr>
        <w:spacing w:after="160" w:before="0"/>
        <w:jc w:val="both"/>
      </w:pPr>
      <w:r>
        <w:rPr>
          <w:rFonts w:ascii="Calibri" w:hAnsi="Calibri" w:eastAsia="Calibri"/>
          <w:sz w:val="22"/>
        </w:rPr>
        <w:t xml:space="preserve">Je vous demande en conséquence de </w:t>
      </w:r>
      <w:r>
        <w:rPr>
          <w:rFonts w:ascii="Calibri" w:hAnsi="Calibri" w:eastAsia="Calibri"/>
          <w:sz w:val="22"/>
          <w:highlight w:val="yellow"/>
        </w:rPr>
        <w:t>[annuler cette facture / m’adresser une facture rectificative ou un avoir de … € / me rembourser la somme de … € déjà prélevée]</w:t>
      </w:r>
      <w:r>
        <w:rPr>
          <w:rFonts w:ascii="Calibri" w:hAnsi="Calibri" w:eastAsia="Calibri"/>
          <w:sz w:val="22"/>
        </w:rPr>
        <w:t>, et de suspendre toute mesure de recouvrement portant sur la somme contestée pendant l’examen de ma réclamation.</w:t>
      </w:r>
    </w:p>
    <w:p>
      <w:pPr>
        <w:spacing w:after="160" w:before="0"/>
        <w:jc w:val="both"/>
      </w:pPr>
      <w:r>
        <w:rPr>
          <w:rFonts w:ascii="Calibri" w:hAnsi="Calibri" w:eastAsia="Calibri"/>
          <w:sz w:val="22"/>
        </w:rPr>
        <w:t xml:space="preserve">☐ </w:t>
      </w:r>
      <w:r>
        <w:rPr>
          <w:rFonts w:ascii="Calibri" w:hAnsi="Calibri" w:eastAsia="Calibri"/>
          <w:sz w:val="22"/>
        </w:rPr>
        <w:t xml:space="preserve">Je règle ce jour la partie non contestée de la facture, soit </w:t>
      </w:r>
      <w:r>
        <w:rPr>
          <w:rFonts w:ascii="Calibri" w:hAnsi="Calibri" w:eastAsia="Calibri"/>
          <w:sz w:val="22"/>
          <w:highlight w:val="yellow"/>
        </w:rPr>
        <w:t>[montant]</w:t>
      </w:r>
      <w:r>
        <w:rPr>
          <w:rFonts w:ascii="Calibri" w:hAnsi="Calibri" w:eastAsia="Calibri"/>
          <w:sz w:val="22"/>
        </w:rPr>
        <w:t xml:space="preserve"> €, par </w:t>
      </w:r>
      <w:r>
        <w:rPr>
          <w:rFonts w:ascii="Calibri" w:hAnsi="Calibri" w:eastAsia="Calibri"/>
          <w:sz w:val="22"/>
          <w:highlight w:val="yellow"/>
        </w:rPr>
        <w:t>[mode de paiement]</w:t>
      </w:r>
      <w:r>
        <w:rPr>
          <w:rFonts w:ascii="Calibri" w:hAnsi="Calibri" w:eastAsia="Calibri"/>
          <w:sz w:val="22"/>
        </w:rPr>
        <w:t>.</w:t>
      </w:r>
    </w:p>
    <w:p>
      <w:pPr>
        <w:spacing w:after="160" w:before="0"/>
        <w:jc w:val="both"/>
      </w:pPr>
      <w:r>
        <w:rPr>
          <w:rFonts w:ascii="Calibri" w:hAnsi="Calibri" w:eastAsia="Calibri"/>
          <w:sz w:val="22"/>
        </w:rPr>
        <w:t xml:space="preserve">Je vous remercie de me répondre par écrit dans un délai de </w:t>
      </w:r>
      <w:r>
        <w:rPr>
          <w:rFonts w:ascii="Calibri" w:hAnsi="Calibri" w:eastAsia="Calibri"/>
          <w:sz w:val="22"/>
          <w:highlight w:val="yellow"/>
        </w:rPr>
        <w:t>[trente]</w:t>
      </w:r>
      <w:r>
        <w:rPr>
          <w:rFonts w:ascii="Calibri" w:hAnsi="Calibri" w:eastAsia="Calibri"/>
          <w:sz w:val="22"/>
        </w:rPr>
        <w:t xml:space="preserve"> jours. À défaut de réponse satisfaisante, je me réserve la possibilité de saisir </w:t>
      </w:r>
      <w:r>
        <w:rPr>
          <w:rFonts w:ascii="Calibri" w:hAnsi="Calibri" w:eastAsia="Calibri"/>
          <w:sz w:val="22"/>
          <w:highlight w:val="yellow"/>
        </w:rPr>
        <w:t>[le médiateur de la consommation dont relève votre entreprise / la juridiction compétente]</w:t>
      </w:r>
      <w:r>
        <w:rPr>
          <w:rFonts w:ascii="Calibri" w:hAnsi="Calibri" w:eastAsia="Calibri"/>
          <w:sz w:val="22"/>
        </w:rPr>
        <w:t>.</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copie de la facture contestée</w:t>
      </w:r>
    </w:p>
    <w:p>
      <w:pPr>
        <w:spacing w:after="20" w:before="0"/>
        <w:ind w:left="510" w:hanging="283"/>
      </w:pPr>
      <w:r>
        <w:rPr>
          <w:rFonts w:ascii="Calibri" w:hAnsi="Calibri" w:eastAsia="Calibri"/>
          <w:sz w:val="22"/>
        </w:rPr>
        <w:t xml:space="preserve">– </w:t>
      </w:r>
      <w:r>
        <w:rPr>
          <w:rFonts w:ascii="Calibri" w:hAnsi="Calibri" w:eastAsia="Calibri"/>
          <w:sz w:val="22"/>
          <w:highlight w:val="yellow"/>
        </w:rPr>
        <w:t>[devis, contrat ou bon de commande]</w:t>
      </w:r>
    </w:p>
    <w:p>
      <w:pPr>
        <w:spacing w:after="20" w:before="0"/>
        <w:ind w:left="510" w:hanging="283"/>
      </w:pPr>
      <w:r>
        <w:rPr>
          <w:rFonts w:ascii="Calibri" w:hAnsi="Calibri" w:eastAsia="Calibri"/>
          <w:sz w:val="22"/>
        </w:rPr>
        <w:t xml:space="preserve">– </w:t>
      </w:r>
      <w:r>
        <w:rPr>
          <w:rFonts w:ascii="Calibri" w:hAnsi="Calibri" w:eastAsia="Calibri"/>
          <w:sz w:val="22"/>
          <w:highlight w:val="yellow"/>
        </w:rPr>
        <w:t>[justificatifs : photos, relevé de compteur, échanges écrits…]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Contestez rapidement et par écrit, en précisant les postes contestés et les montants. Régler la partie non contestée montre votre bonne foi.</w:t>
      </w:r>
    </w:p>
    <w:p>
      <w:pPr>
        <w:spacing w:after="100" w:before="0"/>
        <w:jc w:val="both"/>
      </w:pPr>
      <w:r>
        <w:rPr>
          <w:rFonts w:ascii="Calibri" w:hAnsi="Calibri" w:eastAsia="Calibri"/>
          <w:color w:val="374151"/>
          <w:sz w:val="20"/>
        </w:rPr>
        <w:t>• Si vous êtes un consommateur, vous pouvez saisir gratuitement le médiateur de la consommation dont relève le professionnel après une réclamation écrite préalable restée sans réponse satisfaisante. Ses coordonnées doivent figurer dans les conditions générales ou sur le site du professionnel. Pour l’électricité et le gaz, il s’agit du médiateur national de l’énergie.</w:t>
      </w:r>
    </w:p>
    <w:p>
      <w:pPr>
        <w:spacing w:after="100" w:before="0"/>
        <w:jc w:val="both"/>
      </w:pPr>
      <w:r>
        <w:rPr>
          <w:rFonts w:ascii="Calibri" w:hAnsi="Calibri" w:eastAsia="Calibri"/>
          <w:color w:val="374151"/>
          <w:sz w:val="20"/>
        </w:rPr>
        <w:t>• Entre professionnels, vérifiez les conditions générales de vente : certaines fixent un délai ou une forme pour les réclamations.</w:t>
      </w:r>
    </w:p>
    <w:p>
      <w:pPr>
        <w:spacing w:after="100" w:before="0"/>
        <w:jc w:val="both"/>
      </w:pPr>
      <w:r>
        <w:rPr>
          <w:rFonts w:ascii="Calibri" w:hAnsi="Calibri" w:eastAsia="Calibri"/>
          <w:color w:val="374151"/>
          <w:sz w:val="20"/>
        </w:rPr>
        <w:t>• Pour un prélèvement que vous estimez injustifié, rapprochez-vous aussi de votre banque : les possibilités de remboursement et leurs délais dépendent du type de prélèvement.</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facture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